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6C501" w14:textId="77777777" w:rsidR="00B03CCA" w:rsidRDefault="00B03CCA" w:rsidP="00B03CCA">
      <w:pPr>
        <w:pStyle w:val="stbilgi1"/>
        <w:jc w:val="center"/>
        <w:rPr>
          <w:rFonts w:ascii="Arial" w:eastAsia="Calibri" w:hAnsi="Arial" w:cs="Arial"/>
        </w:rPr>
      </w:pPr>
      <w:r>
        <w:rPr>
          <w:rFonts w:ascii="Arial" w:eastAsia="Calibri" w:hAnsi="Arial" w:cs="Arial"/>
          <w:b/>
        </w:rPr>
        <w:t>BİGEP  PROJESİ KAPSAMINDA  İNGİLİZCE DERSİ AYLIK  RAPOR FORM</w:t>
      </w:r>
      <w:r>
        <w:rPr>
          <w:rFonts w:ascii="Arial" w:eastAsia="Calibri" w:hAnsi="Arial" w:cs="Arial"/>
        </w:rPr>
        <w:t xml:space="preserve"> </w:t>
      </w:r>
    </w:p>
    <w:p w14:paraId="5FA0A0A3" w14:textId="77777777" w:rsidR="00B03CCA" w:rsidRDefault="00B03CCA" w:rsidP="00B03CCA"/>
    <w:p w14:paraId="303F6EFF" w14:textId="5072041D" w:rsidR="00B03CCA" w:rsidRDefault="00B03CCA" w:rsidP="00B03CCA">
      <w:pPr>
        <w:rPr>
          <w:b/>
          <w:sz w:val="24"/>
        </w:rPr>
      </w:pPr>
      <w:r>
        <w:tab/>
      </w:r>
      <w:r>
        <w:tab/>
      </w:r>
      <w:r>
        <w:tab/>
      </w:r>
      <w:r>
        <w:tab/>
      </w:r>
      <w:r>
        <w:tab/>
      </w:r>
      <w:r>
        <w:tab/>
      </w:r>
      <w:r>
        <w:tab/>
      </w:r>
      <w:r>
        <w:tab/>
      </w:r>
      <w:r>
        <w:tab/>
      </w:r>
      <w:r>
        <w:tab/>
      </w:r>
      <w:r>
        <w:tab/>
      </w:r>
      <w:r w:rsidR="0008017D">
        <w:rPr>
          <w:b/>
          <w:sz w:val="24"/>
        </w:rPr>
        <w:t>5</w:t>
      </w:r>
      <w:r w:rsidRPr="007B7BC6">
        <w:rPr>
          <w:b/>
          <w:sz w:val="24"/>
        </w:rPr>
        <w:t>.RAPOR</w:t>
      </w:r>
    </w:p>
    <w:p w14:paraId="0C92080D" w14:textId="77777777" w:rsidR="00B03CCA" w:rsidRPr="007B7BC6" w:rsidRDefault="00B03CCA" w:rsidP="00B03CCA">
      <w:pPr>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2B5B74">
        <w:rPr>
          <w:b/>
          <w:sz w:val="24"/>
        </w:rPr>
        <w:t>NİSAN</w:t>
      </w:r>
    </w:p>
    <w:tbl>
      <w:tblPr>
        <w:tblStyle w:val="TabloKlavuzu"/>
        <w:tblW w:w="9469" w:type="dxa"/>
        <w:tblLook w:val="04A0" w:firstRow="1" w:lastRow="0" w:firstColumn="1" w:lastColumn="0" w:noHBand="0" w:noVBand="1"/>
      </w:tblPr>
      <w:tblGrid>
        <w:gridCol w:w="9469"/>
      </w:tblGrid>
      <w:tr w:rsidR="00B03CCA" w14:paraId="2DD32D1A" w14:textId="77777777" w:rsidTr="00B03CCA">
        <w:trPr>
          <w:trHeight w:val="11597"/>
        </w:trPr>
        <w:tc>
          <w:tcPr>
            <w:tcW w:w="9469" w:type="dxa"/>
          </w:tcPr>
          <w:p w14:paraId="594BA546" w14:textId="77777777" w:rsidR="00B03CCA" w:rsidRDefault="00B03CCA" w:rsidP="00B03CCA">
            <w:pPr>
              <w:jc w:val="center"/>
              <w:rPr>
                <w:rFonts w:ascii="Arial" w:eastAsia="Calibri" w:hAnsi="Arial" w:cs="Arial"/>
                <w:b/>
                <w:bCs/>
              </w:rPr>
            </w:pPr>
            <w:r>
              <w:rPr>
                <w:rFonts w:ascii="Arial" w:eastAsia="Calibri" w:hAnsi="Arial" w:cs="Arial"/>
                <w:b/>
                <w:bCs/>
              </w:rPr>
              <w:t xml:space="preserve">BAHÇELİEVLER SAADET ÖZDEMİR MESLEKİ VE TEKNİK ANADOLU </w:t>
            </w:r>
          </w:p>
          <w:p w14:paraId="4610645E" w14:textId="77777777" w:rsidR="00B03CCA" w:rsidRDefault="00B03CCA" w:rsidP="00B03CCA">
            <w:pPr>
              <w:jc w:val="center"/>
              <w:rPr>
                <w:rFonts w:ascii="Arial" w:eastAsia="Calibri" w:hAnsi="Arial" w:cs="Arial"/>
                <w:b/>
                <w:bCs/>
                <w:u w:val="single"/>
              </w:rPr>
            </w:pPr>
            <w:r>
              <w:rPr>
                <w:rFonts w:ascii="Arial" w:eastAsia="Calibri" w:hAnsi="Arial" w:cs="Arial"/>
                <w:b/>
                <w:bCs/>
              </w:rPr>
              <w:t xml:space="preserve">                                                 LİSESİ   MÜDÜRLÜĞÜNE </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w:t>
            </w:r>
            <w:r>
              <w:rPr>
                <w:rFonts w:ascii="Arial" w:eastAsia="Calibri" w:hAnsi="Arial" w:cs="Arial"/>
                <w:b/>
                <w:bCs/>
              </w:rPr>
              <w:tab/>
            </w:r>
            <w:r>
              <w:rPr>
                <w:rFonts w:ascii="Arial" w:eastAsia="Calibri" w:hAnsi="Arial" w:cs="Arial"/>
                <w:b/>
                <w:bCs/>
              </w:rPr>
              <w:tab/>
              <w:t xml:space="preserve">                                                       </w:t>
            </w:r>
            <w:r>
              <w:rPr>
                <w:rFonts w:ascii="Arial" w:eastAsia="Calibri" w:hAnsi="Arial" w:cs="Arial"/>
                <w:b/>
                <w:bCs/>
                <w:u w:val="single"/>
              </w:rPr>
              <w:t>ŞANLIURFA</w:t>
            </w:r>
          </w:p>
          <w:p w14:paraId="7DE7403D" w14:textId="77777777" w:rsidR="00B03CCA" w:rsidRDefault="00B03CCA" w:rsidP="00B03CCA">
            <w:pPr>
              <w:jc w:val="center"/>
              <w:rPr>
                <w:rFonts w:ascii="Arial" w:eastAsia="Calibri" w:hAnsi="Arial" w:cs="Arial"/>
                <w:b/>
                <w:bCs/>
                <w:u w:val="single"/>
              </w:rPr>
            </w:pPr>
          </w:p>
          <w:p w14:paraId="2B98590D" w14:textId="77777777" w:rsidR="00B03CCA" w:rsidRDefault="00B03CCA" w:rsidP="00B03CCA">
            <w:pPr>
              <w:jc w:val="center"/>
              <w:rPr>
                <w:rFonts w:ascii="Arial" w:eastAsia="Calibri" w:hAnsi="Arial" w:cs="Arial"/>
                <w:b/>
                <w:bCs/>
                <w:u w:val="single"/>
              </w:rPr>
            </w:pPr>
          </w:p>
          <w:p w14:paraId="0E9D08FD" w14:textId="77777777" w:rsidR="00B03CCA" w:rsidRDefault="00B03CCA" w:rsidP="00B03CCA">
            <w:pPr>
              <w:rPr>
                <w:rFonts w:ascii="Arial" w:eastAsia="Calibri" w:hAnsi="Arial" w:cs="Arial"/>
              </w:rPr>
            </w:pPr>
            <w:r>
              <w:rPr>
                <w:rFonts w:ascii="Arial" w:eastAsia="Calibri" w:hAnsi="Arial" w:cs="Arial"/>
              </w:rPr>
              <w:t xml:space="preserve">          Okulumuzun İngilizce derslerinde başarıyı iyileştirme geliştirme projesi kapsamında Şubat ayında yapmış olduğumuz bir aylık faaliyetle ilgili hususlar aşağıda belirtilmiştir.</w:t>
            </w:r>
          </w:p>
          <w:p w14:paraId="396E8D67" w14:textId="77777777" w:rsidR="00B03CCA" w:rsidRDefault="00B03CCA" w:rsidP="00B03CCA">
            <w:pPr>
              <w:rPr>
                <w:rFonts w:ascii="Arial" w:eastAsia="Calibri" w:hAnsi="Arial" w:cs="Arial"/>
              </w:rPr>
            </w:pPr>
            <w:r>
              <w:rPr>
                <w:rFonts w:ascii="Arial" w:eastAsia="Calibri" w:hAnsi="Arial" w:cs="Arial"/>
              </w:rPr>
              <w:t xml:space="preserve">          Bilgilerinizi ve gereğini arz ederim.</w:t>
            </w:r>
          </w:p>
          <w:p w14:paraId="61338ACC" w14:textId="77777777" w:rsidR="00B03CCA" w:rsidRDefault="00B03CCA" w:rsidP="00B03CCA">
            <w:pPr>
              <w:rPr>
                <w:rFonts w:ascii="Arial" w:eastAsia="Calibri" w:hAnsi="Arial" w:cs="Arial"/>
              </w:rPr>
            </w:pPr>
            <w:r>
              <w:rPr>
                <w:rFonts w:ascii="Arial" w:eastAsia="Calibri" w:hAnsi="Arial" w:cs="Arial"/>
              </w:rPr>
              <w:t xml:space="preserve">          Okulumuzun İngilizce derslerinde başarıyı iyileştirme geliştirme projesi kapsamında </w:t>
            </w:r>
            <w:r w:rsidR="002B5B74">
              <w:rPr>
                <w:rFonts w:ascii="Arial" w:eastAsia="Calibri" w:hAnsi="Arial" w:cs="Arial"/>
              </w:rPr>
              <w:t xml:space="preserve">Nisan </w:t>
            </w:r>
            <w:r>
              <w:rPr>
                <w:rFonts w:ascii="Arial" w:eastAsia="Calibri" w:hAnsi="Arial" w:cs="Arial"/>
              </w:rPr>
              <w:t>ayında 9. Sınıf İngilizce dersinde işlenen üniteyle ilgili öğrencilere farklı kültürleri ve yerleri tanımak ve tanıtmak amacıyla öğrenciler araştırma yapıp gruplar halinde veya bireysel olarak sunum hazırlamışlardır. Bunlara ek olarak poster de hazırlandı.</w:t>
            </w:r>
          </w:p>
          <w:p w14:paraId="1160A0E9" w14:textId="77777777" w:rsidR="002B5B74" w:rsidRDefault="002B5B74" w:rsidP="00B03CCA">
            <w:pPr>
              <w:rPr>
                <w:rFonts w:ascii="Arial" w:eastAsia="Calibri" w:hAnsi="Arial" w:cs="Arial"/>
              </w:rPr>
            </w:pPr>
          </w:p>
          <w:p w14:paraId="4309B43B" w14:textId="77777777" w:rsidR="002B5B74" w:rsidRPr="002B5B74" w:rsidRDefault="002B5B74" w:rsidP="002B5B74">
            <w:pPr>
              <w:jc w:val="right"/>
              <w:rPr>
                <w:rFonts w:ascii="Arial" w:eastAsia="Calibri" w:hAnsi="Arial" w:cs="Arial"/>
                <w:b/>
                <w:sz w:val="20"/>
                <w:szCs w:val="20"/>
              </w:rPr>
            </w:pPr>
            <w:r w:rsidRPr="002B5B74">
              <w:rPr>
                <w:rFonts w:ascii="Arial" w:eastAsia="Calibri" w:hAnsi="Arial" w:cs="Arial"/>
                <w:b/>
                <w:sz w:val="20"/>
                <w:szCs w:val="20"/>
              </w:rPr>
              <w:t xml:space="preserve">ÖYKÜ KARGIN </w:t>
            </w:r>
          </w:p>
          <w:p w14:paraId="66540E01" w14:textId="77777777" w:rsidR="002B5B74" w:rsidRDefault="002B5B74" w:rsidP="002B5B74">
            <w:pPr>
              <w:jc w:val="right"/>
              <w:rPr>
                <w:rFonts w:ascii="Arial" w:eastAsia="Calibri" w:hAnsi="Arial" w:cs="Arial"/>
              </w:rPr>
            </w:pPr>
            <w:r w:rsidRPr="002B5B74">
              <w:rPr>
                <w:rFonts w:ascii="Arial" w:eastAsia="Calibri" w:hAnsi="Arial" w:cs="Arial"/>
                <w:b/>
                <w:sz w:val="20"/>
                <w:szCs w:val="20"/>
              </w:rPr>
              <w:t>İNGİLİZCE ÖĞRETMENİ</w:t>
            </w:r>
          </w:p>
          <w:p w14:paraId="41AA1CA5" w14:textId="77777777" w:rsidR="00B03CCA" w:rsidRDefault="00B03CCA" w:rsidP="00B03CCA">
            <w:pPr>
              <w:rPr>
                <w:rFonts w:ascii="Arial" w:eastAsia="Calibri" w:hAnsi="Arial" w:cs="Arial"/>
              </w:rPr>
            </w:pPr>
          </w:p>
          <w:p w14:paraId="3619CF71" w14:textId="77777777" w:rsidR="00B03CCA" w:rsidRDefault="00B03CCA" w:rsidP="00B03CCA">
            <w:pPr>
              <w:rPr>
                <w:rFonts w:ascii="Arial" w:eastAsia="Calibri" w:hAnsi="Arial" w:cs="Arial"/>
              </w:rPr>
            </w:pPr>
            <w:r>
              <w:rPr>
                <w:rFonts w:ascii="Arial" w:eastAsia="Calibri" w:hAnsi="Arial" w:cs="Arial"/>
                <w:noProof/>
                <w:lang w:eastAsia="tr-TR"/>
              </w:rPr>
              <w:t xml:space="preserve">            </w:t>
            </w:r>
            <w:r>
              <w:rPr>
                <w:rFonts w:ascii="Arial" w:eastAsia="Calibri" w:hAnsi="Arial" w:cs="Arial"/>
                <w:noProof/>
                <w:lang w:eastAsia="tr-TR"/>
              </w:rPr>
              <w:drawing>
                <wp:inline distT="0" distB="0" distL="0" distR="0" wp14:anchorId="5F02230F" wp14:editId="7007CDBD">
                  <wp:extent cx="2448560" cy="1836420"/>
                  <wp:effectExtent l="0" t="0" r="889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4-03-23 at 22.09.01 (2).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48560" cy="1836420"/>
                          </a:xfrm>
                          <a:prstGeom prst="rect">
                            <a:avLst/>
                          </a:prstGeom>
                        </pic:spPr>
                      </pic:pic>
                    </a:graphicData>
                  </a:graphic>
                </wp:inline>
              </w:drawing>
            </w:r>
            <w:r>
              <w:rPr>
                <w:rFonts w:ascii="Arial" w:eastAsia="Calibri" w:hAnsi="Arial" w:cs="Arial"/>
              </w:rPr>
              <w:t xml:space="preserve">   </w:t>
            </w:r>
            <w:r>
              <w:rPr>
                <w:rFonts w:ascii="Arial" w:eastAsia="Calibri" w:hAnsi="Arial" w:cs="Arial"/>
                <w:noProof/>
                <w:lang w:eastAsia="tr-TR"/>
              </w:rPr>
              <w:drawing>
                <wp:inline distT="0" distB="0" distL="0" distR="0" wp14:anchorId="766CBCF3" wp14:editId="4499A8B1">
                  <wp:extent cx="2438400" cy="18288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4-03-23 at 22.09.0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8400" cy="1828800"/>
                          </a:xfrm>
                          <a:prstGeom prst="rect">
                            <a:avLst/>
                          </a:prstGeom>
                        </pic:spPr>
                      </pic:pic>
                    </a:graphicData>
                  </a:graphic>
                </wp:inline>
              </w:drawing>
            </w:r>
          </w:p>
          <w:p w14:paraId="1737F24D" w14:textId="77777777" w:rsidR="00B03CCA" w:rsidRDefault="00B03CCA" w:rsidP="00B03CCA">
            <w:pPr>
              <w:rPr>
                <w:rFonts w:ascii="Arial" w:eastAsia="Calibri" w:hAnsi="Arial" w:cs="Arial"/>
                <w:noProof/>
                <w:lang w:eastAsia="tr-TR"/>
              </w:rPr>
            </w:pPr>
          </w:p>
          <w:p w14:paraId="58573C0D" w14:textId="77777777" w:rsidR="00B03CCA" w:rsidRDefault="00B03CCA" w:rsidP="00B03CCA">
            <w:pPr>
              <w:rPr>
                <w:rFonts w:ascii="Arial" w:eastAsia="Calibri" w:hAnsi="Arial" w:cs="Arial"/>
              </w:rPr>
            </w:pPr>
            <w:r>
              <w:rPr>
                <w:rFonts w:ascii="Arial" w:eastAsia="Calibri" w:hAnsi="Arial" w:cs="Arial"/>
                <w:noProof/>
                <w:lang w:eastAsia="tr-TR"/>
              </w:rPr>
              <w:t xml:space="preserve">                                                     </w:t>
            </w:r>
            <w:r>
              <w:rPr>
                <w:rFonts w:ascii="Arial" w:eastAsia="Calibri" w:hAnsi="Arial" w:cs="Arial"/>
                <w:noProof/>
                <w:lang w:eastAsia="tr-TR"/>
              </w:rPr>
              <w:drawing>
                <wp:inline distT="0" distB="0" distL="0" distR="0" wp14:anchorId="55E9763A" wp14:editId="7869666F">
                  <wp:extent cx="1847850" cy="24638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4-03-23 at 22.09.01 (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7850" cy="2463800"/>
                          </a:xfrm>
                          <a:prstGeom prst="rect">
                            <a:avLst/>
                          </a:prstGeom>
                        </pic:spPr>
                      </pic:pic>
                    </a:graphicData>
                  </a:graphic>
                </wp:inline>
              </w:drawing>
            </w:r>
          </w:p>
          <w:p w14:paraId="25A7B4E3" w14:textId="77777777" w:rsidR="00B03CCA" w:rsidRDefault="00B03CCA"/>
        </w:tc>
      </w:tr>
    </w:tbl>
    <w:p w14:paraId="1976009C" w14:textId="77777777" w:rsidR="0008017D" w:rsidRDefault="0008017D"/>
    <w:sectPr w:rsidR="00AF4E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3CCA"/>
    <w:rsid w:val="0008017D"/>
    <w:rsid w:val="002B5B74"/>
    <w:rsid w:val="00851D2E"/>
    <w:rsid w:val="00A5647E"/>
    <w:rsid w:val="00B03CCA"/>
    <w:rsid w:val="00C02A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9D969"/>
  <w15:docId w15:val="{12356DCF-91A3-4A4A-B43D-F344AE14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semiHidden/>
    <w:rsid w:val="00B03CCA"/>
    <w:pPr>
      <w:spacing w:before="100" w:beforeAutospacing="1" w:after="100" w:afterAutospacing="1" w:line="240" w:lineRule="auto"/>
    </w:pPr>
    <w:rPr>
      <w:rFonts w:ascii="Calibri" w:eastAsia="Times New Roman" w:hAnsi="Calibri" w:cs="Times New Roman"/>
      <w:sz w:val="24"/>
      <w:szCs w:val="24"/>
      <w:lang w:eastAsia="tr-TR"/>
    </w:rPr>
  </w:style>
  <w:style w:type="table" w:styleId="TabloKlavuzu">
    <w:name w:val="Table Grid"/>
    <w:basedOn w:val="NormalTablo"/>
    <w:uiPriority w:val="39"/>
    <w:rsid w:val="00B03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B5B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5B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152</Words>
  <Characters>872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BILLAB1-OGRT1</cp:lastModifiedBy>
  <cp:revision>4</cp:revision>
  <cp:lastPrinted>2024-04-25T05:27:00Z</cp:lastPrinted>
  <dcterms:created xsi:type="dcterms:W3CDTF">2024-03-23T19:35:00Z</dcterms:created>
  <dcterms:modified xsi:type="dcterms:W3CDTF">2024-04-26T08:06:00Z</dcterms:modified>
</cp:coreProperties>
</file>