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578" w:rsidRPr="007B4727" w:rsidRDefault="00840578" w:rsidP="00840578">
      <w:pPr>
        <w:pStyle w:val="stbilgi"/>
        <w:jc w:val="center"/>
        <w:rPr>
          <w:rFonts w:asciiTheme="majorBidi" w:hAnsiTheme="majorBidi" w:cstheme="majorBidi"/>
          <w:b/>
          <w:bCs/>
        </w:rPr>
      </w:pPr>
      <w:r w:rsidRPr="007B4727">
        <w:rPr>
          <w:rFonts w:asciiTheme="majorBidi" w:hAnsiTheme="majorBidi" w:cstheme="majorBidi"/>
          <w:b/>
          <w:bCs/>
        </w:rPr>
        <w:t xml:space="preserve">2024-2025 EĞİTİM ÖĞRETİM YILI BAHÇELİEVLER SAADET ÖZDEMİR KIZ MESLEKİ VE TEKNİK ANADOLU LİSESİ </w:t>
      </w:r>
      <w:proofErr w:type="gramStart"/>
      <w:r w:rsidRPr="007B4727">
        <w:rPr>
          <w:rFonts w:asciiTheme="majorBidi" w:hAnsiTheme="majorBidi" w:cstheme="majorBidi"/>
          <w:b/>
          <w:bCs/>
        </w:rPr>
        <w:t>BİGEP  PROJESİ</w:t>
      </w:r>
      <w:proofErr w:type="gramEnd"/>
      <w:r w:rsidRPr="007B4727">
        <w:rPr>
          <w:rFonts w:asciiTheme="majorBidi" w:hAnsiTheme="majorBidi" w:cstheme="majorBidi"/>
          <w:b/>
          <w:bCs/>
        </w:rPr>
        <w:t xml:space="preserve"> KAPSAMINDAKİ  ETKİNLİKLER</w:t>
      </w:r>
    </w:p>
    <w:p w:rsidR="00840578" w:rsidRPr="007B4727" w:rsidRDefault="00840578" w:rsidP="00840578">
      <w:pPr>
        <w:pStyle w:val="stbilgi"/>
        <w:rPr>
          <w:rFonts w:asciiTheme="majorBidi" w:hAnsiTheme="majorBidi" w:cstheme="majorBidi"/>
          <w:b/>
          <w:bCs/>
        </w:rPr>
      </w:pPr>
    </w:p>
    <w:p w:rsidR="00840578" w:rsidRPr="007B4727" w:rsidRDefault="00840578" w:rsidP="00840578">
      <w:pPr>
        <w:pStyle w:val="stbilgi"/>
        <w:rPr>
          <w:rFonts w:asciiTheme="majorBidi" w:hAnsiTheme="majorBidi" w:cstheme="majorBidi"/>
        </w:rPr>
      </w:pPr>
      <w:r w:rsidRPr="007B4727">
        <w:rPr>
          <w:rFonts w:asciiTheme="majorBidi" w:hAnsiTheme="majorBidi" w:cstheme="majorBidi"/>
          <w:b/>
          <w:bCs/>
        </w:rPr>
        <w:t>BÖLÜM/</w:t>
      </w:r>
      <w:proofErr w:type="gramStart"/>
      <w:r>
        <w:rPr>
          <w:rFonts w:asciiTheme="majorBidi" w:hAnsiTheme="majorBidi" w:cstheme="majorBidi"/>
          <w:b/>
          <w:bCs/>
        </w:rPr>
        <w:t xml:space="preserve">DERS </w:t>
      </w:r>
      <w:r w:rsidRPr="007B4727">
        <w:rPr>
          <w:rFonts w:asciiTheme="majorBidi" w:hAnsiTheme="majorBidi" w:cstheme="majorBidi"/>
          <w:b/>
          <w:bCs/>
        </w:rPr>
        <w:t>:</w:t>
      </w:r>
      <w:r>
        <w:rPr>
          <w:rFonts w:asciiTheme="majorBidi" w:hAnsiTheme="majorBidi" w:cstheme="majorBidi"/>
          <w:b/>
          <w:bCs/>
        </w:rPr>
        <w:t>YİYECEK</w:t>
      </w:r>
      <w:proofErr w:type="gramEnd"/>
      <w:r>
        <w:rPr>
          <w:rFonts w:asciiTheme="majorBidi" w:hAnsiTheme="majorBidi" w:cstheme="majorBidi"/>
          <w:b/>
          <w:bCs/>
        </w:rPr>
        <w:t xml:space="preserve"> İÇECEK HİZMETLERİ ALANI                         </w:t>
      </w:r>
      <w:r w:rsidRPr="007B4727">
        <w:rPr>
          <w:rFonts w:asciiTheme="majorBidi" w:hAnsiTheme="majorBidi" w:cstheme="majorBidi"/>
          <w:b/>
          <w:bCs/>
        </w:rPr>
        <w:t>AY:</w:t>
      </w:r>
      <w:r w:rsidR="000A1D42">
        <w:rPr>
          <w:rFonts w:asciiTheme="majorBidi" w:hAnsiTheme="majorBidi" w:cstheme="majorBidi"/>
          <w:b/>
          <w:bCs/>
        </w:rPr>
        <w:t>MART</w:t>
      </w:r>
      <w:r>
        <w:rPr>
          <w:rFonts w:asciiTheme="majorBidi" w:hAnsiTheme="majorBidi" w:cstheme="majorBidi"/>
          <w:b/>
          <w:bCs/>
        </w:rPr>
        <w:t>-</w:t>
      </w:r>
      <w:r w:rsidR="000A1D42">
        <w:rPr>
          <w:rFonts w:asciiTheme="majorBidi" w:hAnsiTheme="majorBidi" w:cstheme="majorBidi"/>
          <w:b/>
          <w:bCs/>
        </w:rPr>
        <w:t>NİSAN</w:t>
      </w:r>
    </w:p>
    <w:tbl>
      <w:tblPr>
        <w:tblStyle w:val="TabloKlavuzu"/>
        <w:tblW w:w="9765" w:type="dxa"/>
        <w:tblLook w:val="04A0" w:firstRow="1" w:lastRow="0" w:firstColumn="1" w:lastColumn="0" w:noHBand="0" w:noVBand="1"/>
      </w:tblPr>
      <w:tblGrid>
        <w:gridCol w:w="9765"/>
      </w:tblGrid>
      <w:tr w:rsidR="00840578" w:rsidRPr="007B4727" w:rsidTr="000A1D42">
        <w:trPr>
          <w:trHeight w:val="6780"/>
        </w:trPr>
        <w:tc>
          <w:tcPr>
            <w:tcW w:w="9765" w:type="dxa"/>
          </w:tcPr>
          <w:p w:rsidR="00840578" w:rsidRDefault="00840578" w:rsidP="00BD217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GÖRSELLER: </w:t>
            </w:r>
          </w:p>
          <w:p w:rsidR="00840578" w:rsidRDefault="00840578" w:rsidP="00BD2178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40578" w:rsidRDefault="00840578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A1D42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 wp14:anchorId="091C1B5D" wp14:editId="165261EE">
                  <wp:extent cx="2914650" cy="3019425"/>
                  <wp:effectExtent l="0" t="0" r="0" b="9525"/>
                  <wp:docPr id="6" name="Resim 6" descr="C:\Users\yiyecekpc2\Downloads\WhatsApp Image 2025-04-24 at 09.27.2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iyecekpc2\Downloads\WhatsApp Image 2025-04-24 at 09.27.2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548" cy="30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1D42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 wp14:anchorId="7183A234" wp14:editId="61F28E50">
                  <wp:extent cx="2962275" cy="3028950"/>
                  <wp:effectExtent l="0" t="0" r="9525" b="0"/>
                  <wp:docPr id="5" name="Resim 5" descr="C:\Users\yiyecekpc2\Downloads\WhatsApp Image 2025-04-24 at 09.27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iyecekpc2\Downloads\WhatsApp Image 2025-04-24 at 09.27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2921001" cy="2562225"/>
                  <wp:effectExtent l="0" t="0" r="0" b="0"/>
                  <wp:docPr id="7" name="Resim 7" descr="C:\Users\yiyecekpc2\Downloads\WhatsApp Image 2025-04-24 at 09.27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iyecekpc2\Downloads\WhatsApp Image 2025-04-24 at 09.27.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07" cy="256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2962275" cy="2562225"/>
                  <wp:effectExtent l="0" t="0" r="9525" b="9525"/>
                  <wp:docPr id="9" name="Resim 9" descr="C:\Users\yiyecekpc2\Downloads\WhatsApp Image 2025-04-24 at 09.27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iyecekpc2\Downloads\WhatsApp Image 2025-04-24 at 09.27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622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A1D42" w:rsidRPr="000A1D42" w:rsidRDefault="000A1D42" w:rsidP="000A1D42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</w:tc>
      </w:tr>
    </w:tbl>
    <w:p w:rsidR="00840578" w:rsidRPr="007B4727" w:rsidRDefault="00840578" w:rsidP="00840578">
      <w:pPr>
        <w:rPr>
          <w:rFonts w:asciiTheme="majorBidi" w:hAnsiTheme="majorBidi" w:cstheme="majorBidi"/>
          <w:sz w:val="20"/>
          <w:szCs w:val="20"/>
        </w:rPr>
      </w:pPr>
    </w:p>
    <w:p w:rsidR="00377144" w:rsidRDefault="00840578" w:rsidP="00840578">
      <w:pPr>
        <w:rPr>
          <w:rFonts w:asciiTheme="majorBidi" w:hAnsiTheme="majorBidi" w:cstheme="majorBidi"/>
          <w:b/>
          <w:bCs/>
          <w:sz w:val="20"/>
          <w:szCs w:val="20"/>
        </w:rPr>
      </w:pPr>
      <w:r w:rsidRPr="007B4727">
        <w:rPr>
          <w:rFonts w:asciiTheme="majorBidi" w:hAnsiTheme="majorBidi" w:cstheme="majorBidi"/>
          <w:b/>
          <w:bCs/>
          <w:sz w:val="20"/>
          <w:szCs w:val="20"/>
        </w:rPr>
        <w:t xml:space="preserve">YAPILACAK ETKİNLİK İLE İLGİLİ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AÇIKLAMALAR: Yiyecek İçecek Hizmetleri </w:t>
      </w:r>
      <w:proofErr w:type="gramStart"/>
      <w:r>
        <w:rPr>
          <w:rFonts w:asciiTheme="majorBidi" w:hAnsiTheme="majorBidi" w:cstheme="majorBidi"/>
          <w:b/>
          <w:bCs/>
          <w:sz w:val="20"/>
          <w:szCs w:val="20"/>
        </w:rPr>
        <w:t>alanı  öğrencilerin</w:t>
      </w:r>
      <w:proofErr w:type="gramEnd"/>
      <w:r>
        <w:rPr>
          <w:rFonts w:asciiTheme="majorBidi" w:hAnsiTheme="majorBidi" w:cstheme="majorBidi"/>
          <w:b/>
          <w:bCs/>
          <w:sz w:val="20"/>
          <w:szCs w:val="20"/>
        </w:rPr>
        <w:t xml:space="preserve"> ‘’Başarıyı İyileştirme Geliştirme Projesi’’ kapsamında </w:t>
      </w:r>
      <w:r w:rsidR="000A1D42">
        <w:rPr>
          <w:rFonts w:asciiTheme="majorBidi" w:hAnsiTheme="majorBidi" w:cstheme="majorBidi"/>
          <w:b/>
          <w:bCs/>
          <w:sz w:val="20"/>
          <w:szCs w:val="20"/>
        </w:rPr>
        <w:t>MART</w:t>
      </w:r>
      <w:r>
        <w:rPr>
          <w:rFonts w:asciiTheme="majorBidi" w:hAnsiTheme="majorBidi" w:cstheme="majorBidi"/>
          <w:b/>
          <w:bCs/>
          <w:sz w:val="20"/>
          <w:szCs w:val="20"/>
        </w:rPr>
        <w:t>-</w:t>
      </w:r>
      <w:r w:rsidR="000A1D42">
        <w:rPr>
          <w:rFonts w:asciiTheme="majorBidi" w:hAnsiTheme="majorBidi" w:cstheme="majorBidi"/>
          <w:b/>
          <w:bCs/>
          <w:sz w:val="20"/>
          <w:szCs w:val="20"/>
        </w:rPr>
        <w:t>NİSAN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ayı içerisinde </w:t>
      </w:r>
      <w:r w:rsidR="00377144">
        <w:rPr>
          <w:rFonts w:asciiTheme="majorBidi" w:hAnsiTheme="majorBidi" w:cstheme="majorBidi"/>
          <w:b/>
          <w:bCs/>
          <w:sz w:val="20"/>
          <w:szCs w:val="20"/>
        </w:rPr>
        <w:t xml:space="preserve">Şanlıurfa yöresine ait </w:t>
      </w:r>
      <w:r w:rsidR="00CF2432">
        <w:rPr>
          <w:rFonts w:asciiTheme="majorBidi" w:hAnsiTheme="majorBidi" w:cstheme="majorBidi"/>
          <w:b/>
          <w:bCs/>
          <w:sz w:val="20"/>
          <w:szCs w:val="20"/>
        </w:rPr>
        <w:t>unutulmaya yüz tutmuş yemekler</w:t>
      </w:r>
      <w:r w:rsidR="00377144">
        <w:rPr>
          <w:rFonts w:asciiTheme="majorBidi" w:hAnsiTheme="majorBidi" w:cstheme="majorBidi"/>
          <w:b/>
          <w:bCs/>
          <w:sz w:val="20"/>
          <w:szCs w:val="20"/>
        </w:rPr>
        <w:t xml:space="preserve"> öğrenciler tarafından araştırılmış ve  </w:t>
      </w:r>
      <w:r w:rsidR="00CF2432">
        <w:rPr>
          <w:rFonts w:asciiTheme="majorBidi" w:hAnsiTheme="majorBidi" w:cstheme="majorBidi"/>
          <w:b/>
          <w:bCs/>
          <w:sz w:val="20"/>
          <w:szCs w:val="20"/>
        </w:rPr>
        <w:t>bu ürünler yapılarak</w:t>
      </w:r>
      <w:r w:rsidR="00377144">
        <w:rPr>
          <w:rFonts w:asciiTheme="majorBidi" w:hAnsiTheme="majorBidi" w:cstheme="majorBidi"/>
          <w:b/>
          <w:bCs/>
          <w:sz w:val="20"/>
          <w:szCs w:val="20"/>
        </w:rPr>
        <w:t xml:space="preserve"> sergilenmiştir.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Bu uygulama ile öğrenciler </w:t>
      </w:r>
      <w:r w:rsidR="00377144">
        <w:rPr>
          <w:rFonts w:asciiTheme="majorBidi" w:hAnsiTheme="majorBidi" w:cstheme="majorBidi"/>
          <w:b/>
          <w:bCs/>
          <w:sz w:val="20"/>
          <w:szCs w:val="20"/>
        </w:rPr>
        <w:t xml:space="preserve">unutulmaya </w:t>
      </w:r>
      <w:r w:rsidR="00CF2432">
        <w:rPr>
          <w:rFonts w:asciiTheme="majorBidi" w:hAnsiTheme="majorBidi" w:cstheme="majorBidi"/>
          <w:b/>
          <w:bCs/>
          <w:sz w:val="20"/>
          <w:szCs w:val="20"/>
        </w:rPr>
        <w:t>y</w:t>
      </w:r>
      <w:bookmarkStart w:id="0" w:name="_GoBack"/>
      <w:bookmarkEnd w:id="0"/>
      <w:r w:rsidR="00377144">
        <w:rPr>
          <w:rFonts w:asciiTheme="majorBidi" w:hAnsiTheme="majorBidi" w:cstheme="majorBidi"/>
          <w:b/>
          <w:bCs/>
          <w:sz w:val="20"/>
          <w:szCs w:val="20"/>
        </w:rPr>
        <w:t xml:space="preserve">üz tutmuş </w:t>
      </w:r>
      <w:r>
        <w:rPr>
          <w:rFonts w:asciiTheme="majorBidi" w:hAnsiTheme="majorBidi" w:cstheme="majorBidi"/>
          <w:b/>
          <w:bCs/>
          <w:sz w:val="20"/>
          <w:szCs w:val="20"/>
        </w:rPr>
        <w:t>yöresel</w:t>
      </w:r>
      <w:r w:rsidR="00377144">
        <w:rPr>
          <w:rFonts w:asciiTheme="majorBidi" w:hAnsiTheme="majorBidi" w:cstheme="majorBidi"/>
          <w:b/>
          <w:bCs/>
          <w:sz w:val="20"/>
          <w:szCs w:val="20"/>
        </w:rPr>
        <w:t xml:space="preserve"> ürünleri diğer öğrencilere tanıtmıştır. </w:t>
      </w:r>
    </w:p>
    <w:p w:rsidR="00840578" w:rsidRDefault="00840578" w:rsidP="00840578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ÖĞRETMEN AD-SOYAD :  Fethiye ŞAHİN</w:t>
      </w:r>
    </w:p>
    <w:p w:rsidR="00840578" w:rsidRDefault="00840578" w:rsidP="00840578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                                         Sevgi HELVACI</w:t>
      </w:r>
    </w:p>
    <w:p w:rsidR="00840578" w:rsidRDefault="00840578" w:rsidP="00840578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                                         Mehmet Selim ASLAN</w:t>
      </w:r>
    </w:p>
    <w:p w:rsidR="002C3469" w:rsidRDefault="002C3469"/>
    <w:sectPr w:rsidR="002C3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BD"/>
    <w:rsid w:val="00033BBD"/>
    <w:rsid w:val="000A1D42"/>
    <w:rsid w:val="002C3469"/>
    <w:rsid w:val="00377144"/>
    <w:rsid w:val="00840578"/>
    <w:rsid w:val="00CF2432"/>
    <w:rsid w:val="00E8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578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40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40578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840578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4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57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578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40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40578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840578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4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5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yiyecekpc2</dc:creator>
  <cp:lastModifiedBy>yiyecekpc2</cp:lastModifiedBy>
  <cp:revision>3</cp:revision>
  <dcterms:created xsi:type="dcterms:W3CDTF">2025-04-24T10:42:00Z</dcterms:created>
  <dcterms:modified xsi:type="dcterms:W3CDTF">2025-04-24T10:44:00Z</dcterms:modified>
</cp:coreProperties>
</file>